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A7" w:rsidRDefault="00BC57A7" w:rsidP="00C16394">
      <w:pPr>
        <w:ind w:right="-568"/>
        <w:jc w:val="center"/>
        <w:rPr>
          <w:rFonts w:ascii="Arial" w:hAnsi="Arial" w:cs="Arial"/>
          <w:b/>
        </w:rPr>
      </w:pPr>
      <w:r>
        <w:rPr>
          <w:b/>
          <w:color w:val="FF0000"/>
          <w:sz w:val="56"/>
          <w:szCs w:val="56"/>
        </w:rPr>
        <w:t>CONVOCATÓRIA</w:t>
      </w:r>
    </w:p>
    <w:p w:rsidR="00BC57A7" w:rsidRPr="00C16394" w:rsidRDefault="00BC57A7" w:rsidP="00C16394">
      <w:pPr>
        <w:pStyle w:val="Ttulo"/>
        <w:ind w:right="-568"/>
        <w:rPr>
          <w:caps/>
          <w:sz w:val="48"/>
          <w:szCs w:val="48"/>
        </w:rPr>
      </w:pPr>
      <w:r w:rsidRPr="00C16394">
        <w:rPr>
          <w:caps/>
          <w:sz w:val="48"/>
          <w:szCs w:val="48"/>
        </w:rPr>
        <w:t xml:space="preserve">3º </w:t>
      </w:r>
      <w:r w:rsidR="00C16394">
        <w:rPr>
          <w:sz w:val="48"/>
          <w:szCs w:val="48"/>
        </w:rPr>
        <w:t xml:space="preserve">Encontro do Coletivo Nacional dos Aposentados da </w:t>
      </w:r>
      <w:proofErr w:type="spellStart"/>
      <w:r w:rsidR="00C16394">
        <w:rPr>
          <w:sz w:val="48"/>
          <w:szCs w:val="48"/>
        </w:rPr>
        <w:t>Fenajufe</w:t>
      </w:r>
      <w:proofErr w:type="spellEnd"/>
      <w:r w:rsidR="00C16394">
        <w:rPr>
          <w:sz w:val="48"/>
          <w:szCs w:val="48"/>
        </w:rPr>
        <w:t xml:space="preserve"> - </w:t>
      </w:r>
      <w:proofErr w:type="spellStart"/>
      <w:r w:rsidR="00C16394">
        <w:rPr>
          <w:sz w:val="48"/>
          <w:szCs w:val="48"/>
        </w:rPr>
        <w:t>Conap</w:t>
      </w:r>
      <w:proofErr w:type="spellEnd"/>
    </w:p>
    <w:p w:rsidR="00BC57A7" w:rsidRDefault="00BC57A7" w:rsidP="00C16394">
      <w:pPr>
        <w:pStyle w:val="Ttulo8"/>
        <w:ind w:right="-568"/>
        <w:rPr>
          <w:b/>
          <w:szCs w:val="28"/>
        </w:rPr>
      </w:pPr>
    </w:p>
    <w:p w:rsidR="00C16394" w:rsidRPr="00C16394" w:rsidRDefault="00C16394" w:rsidP="00C16394">
      <w:pPr>
        <w:ind w:right="-568"/>
        <w:rPr>
          <w:lang w:eastAsia="ar-SA"/>
        </w:rPr>
      </w:pPr>
    </w:p>
    <w:p w:rsidR="00BC57A7" w:rsidRPr="004713BE" w:rsidRDefault="00BC57A7" w:rsidP="00C16394">
      <w:pPr>
        <w:pStyle w:val="Ttulo8"/>
        <w:ind w:right="-568"/>
        <w:jc w:val="both"/>
        <w:rPr>
          <w:szCs w:val="28"/>
        </w:rPr>
      </w:pPr>
      <w:r w:rsidRPr="004713BE">
        <w:rPr>
          <w:b/>
          <w:szCs w:val="28"/>
        </w:rPr>
        <w:t xml:space="preserve">Data: </w:t>
      </w:r>
      <w:r w:rsidRPr="004713BE">
        <w:rPr>
          <w:szCs w:val="28"/>
        </w:rPr>
        <w:t>05 de abril 2014.</w:t>
      </w:r>
    </w:p>
    <w:p w:rsidR="00BC57A7" w:rsidRPr="004713BE" w:rsidRDefault="00BC57A7" w:rsidP="00C16394">
      <w:pPr>
        <w:pStyle w:val="Ttulo8"/>
        <w:ind w:right="-568"/>
        <w:jc w:val="both"/>
        <w:rPr>
          <w:szCs w:val="28"/>
        </w:rPr>
      </w:pPr>
      <w:r w:rsidRPr="004713BE">
        <w:rPr>
          <w:b/>
          <w:szCs w:val="28"/>
        </w:rPr>
        <w:t>Horário de início</w:t>
      </w:r>
      <w:r w:rsidRPr="004713BE">
        <w:rPr>
          <w:bCs/>
          <w:szCs w:val="28"/>
        </w:rPr>
        <w:t>: 10 horas.</w:t>
      </w:r>
    </w:p>
    <w:p w:rsidR="00BC57A7" w:rsidRPr="004713BE" w:rsidRDefault="00BC57A7" w:rsidP="00C16394">
      <w:pPr>
        <w:pStyle w:val="TextosemFormata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4713BE">
        <w:rPr>
          <w:rFonts w:ascii="Times New Roman" w:hAnsi="Times New Roman" w:cs="Times New Roman"/>
          <w:b/>
          <w:sz w:val="28"/>
          <w:szCs w:val="28"/>
        </w:rPr>
        <w:t xml:space="preserve">Local: </w:t>
      </w:r>
      <w:r w:rsidR="009F50BD">
        <w:rPr>
          <w:rFonts w:ascii="Times New Roman" w:hAnsi="Times New Roman" w:cs="Times New Roman"/>
          <w:sz w:val="28"/>
          <w:szCs w:val="28"/>
        </w:rPr>
        <w:t>Hotel Nacional</w:t>
      </w:r>
      <w:r w:rsidRPr="004713BE">
        <w:rPr>
          <w:rFonts w:ascii="Times New Roman" w:hAnsi="Times New Roman" w:cs="Times New Roman"/>
          <w:sz w:val="28"/>
          <w:szCs w:val="28"/>
        </w:rPr>
        <w:t xml:space="preserve"> </w:t>
      </w:r>
      <w:r w:rsidRPr="004713B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713BE">
        <w:rPr>
          <w:rFonts w:ascii="Times New Roman" w:hAnsi="Times New Roman" w:cs="Times New Roman"/>
          <w:sz w:val="28"/>
          <w:szCs w:val="28"/>
        </w:rPr>
        <w:t>Brasília.</w:t>
      </w:r>
    </w:p>
    <w:p w:rsidR="00BC57A7" w:rsidRPr="004713BE" w:rsidRDefault="00BC57A7" w:rsidP="00C16394">
      <w:pPr>
        <w:pStyle w:val="TextosemFormatao"/>
        <w:ind w:right="-568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  <w:r w:rsidRPr="004713BE">
        <w:rPr>
          <w:rFonts w:ascii="Times New Roman" w:hAnsi="Times New Roman" w:cs="Times New Roman"/>
          <w:b/>
          <w:sz w:val="28"/>
          <w:szCs w:val="28"/>
        </w:rPr>
        <w:t>Prazo para envio da documentação</w:t>
      </w:r>
      <w:r w:rsidRPr="004713BE">
        <w:rPr>
          <w:rFonts w:ascii="Times New Roman" w:hAnsi="Times New Roman" w:cs="Times New Roman"/>
          <w:sz w:val="28"/>
          <w:szCs w:val="28"/>
        </w:rPr>
        <w:t xml:space="preserve">:  </w:t>
      </w:r>
      <w:r w:rsidRPr="004713BE">
        <w:rPr>
          <w:rFonts w:ascii="Times New Roman" w:hAnsi="Times New Roman" w:cs="Times New Roman"/>
          <w:b/>
          <w:color w:val="C00000"/>
          <w:sz w:val="28"/>
          <w:szCs w:val="28"/>
        </w:rPr>
        <w:t>02/04/2014</w:t>
      </w:r>
    </w:p>
    <w:p w:rsidR="00BC57A7" w:rsidRPr="004713BE" w:rsidRDefault="00BC57A7" w:rsidP="00C16394">
      <w:pPr>
        <w:pStyle w:val="Subttulo"/>
        <w:ind w:right="-568"/>
      </w:pPr>
    </w:p>
    <w:p w:rsidR="00BC57A7" w:rsidRPr="004713BE" w:rsidRDefault="00BC57A7" w:rsidP="00C16394">
      <w:pPr>
        <w:pStyle w:val="Ttulo"/>
        <w:ind w:right="-568" w:firstLine="540"/>
        <w:jc w:val="both"/>
        <w:rPr>
          <w:b w:val="0"/>
          <w:sz w:val="28"/>
          <w:szCs w:val="28"/>
        </w:rPr>
      </w:pPr>
      <w:r w:rsidRPr="004713BE">
        <w:rPr>
          <w:b w:val="0"/>
          <w:sz w:val="28"/>
          <w:szCs w:val="28"/>
        </w:rPr>
        <w:t xml:space="preserve">A Federação Nacional dos Trabalhadores do Judiciário Federal e Ministério Público da União – </w:t>
      </w:r>
      <w:proofErr w:type="spellStart"/>
      <w:r w:rsidRPr="004713BE">
        <w:rPr>
          <w:b w:val="0"/>
          <w:sz w:val="28"/>
          <w:szCs w:val="28"/>
        </w:rPr>
        <w:t>Fenajufe</w:t>
      </w:r>
      <w:proofErr w:type="spellEnd"/>
      <w:proofErr w:type="gramStart"/>
      <w:r w:rsidRPr="004713BE">
        <w:rPr>
          <w:b w:val="0"/>
          <w:sz w:val="28"/>
          <w:szCs w:val="28"/>
        </w:rPr>
        <w:t xml:space="preserve">  </w:t>
      </w:r>
      <w:proofErr w:type="gramEnd"/>
      <w:r w:rsidRPr="004713BE">
        <w:rPr>
          <w:b w:val="0"/>
          <w:sz w:val="28"/>
          <w:szCs w:val="28"/>
        </w:rPr>
        <w:t xml:space="preserve">convoca o 3º Encontro do Coletivo Nacional de Aposentados da </w:t>
      </w:r>
      <w:proofErr w:type="spellStart"/>
      <w:r w:rsidRPr="004713BE">
        <w:rPr>
          <w:b w:val="0"/>
          <w:sz w:val="28"/>
          <w:szCs w:val="28"/>
        </w:rPr>
        <w:t>Fenajufe</w:t>
      </w:r>
      <w:proofErr w:type="spellEnd"/>
      <w:r w:rsidRPr="004713BE">
        <w:rPr>
          <w:b w:val="0"/>
          <w:sz w:val="28"/>
          <w:szCs w:val="28"/>
        </w:rPr>
        <w:t>, em local e data acima especificados, com os critérios de participação, conforme segue no Regimento Interno.</w:t>
      </w:r>
    </w:p>
    <w:p w:rsidR="004713BE" w:rsidRPr="004713BE" w:rsidRDefault="004713BE" w:rsidP="00C16394">
      <w:pPr>
        <w:ind w:right="-568"/>
        <w:jc w:val="both"/>
        <w:rPr>
          <w:b/>
          <w:sz w:val="28"/>
          <w:szCs w:val="28"/>
        </w:rPr>
      </w:pPr>
    </w:p>
    <w:p w:rsidR="00C16394" w:rsidRPr="004713BE" w:rsidRDefault="00C16394" w:rsidP="00C16394">
      <w:pPr>
        <w:ind w:right="-568"/>
        <w:jc w:val="both"/>
        <w:rPr>
          <w:b/>
          <w:sz w:val="28"/>
          <w:szCs w:val="28"/>
          <w:u w:val="single"/>
        </w:rPr>
      </w:pPr>
      <w:r w:rsidRPr="004713BE">
        <w:rPr>
          <w:b/>
          <w:sz w:val="28"/>
          <w:szCs w:val="28"/>
          <w:u w:val="single"/>
        </w:rPr>
        <w:t>Programação:</w:t>
      </w:r>
    </w:p>
    <w:p w:rsidR="00C16394" w:rsidRPr="004713BE" w:rsidRDefault="00C16394" w:rsidP="00C16394">
      <w:pPr>
        <w:ind w:right="-568"/>
        <w:jc w:val="both"/>
        <w:rPr>
          <w:sz w:val="28"/>
          <w:szCs w:val="28"/>
        </w:rPr>
      </w:pPr>
    </w:p>
    <w:p w:rsidR="00C16394" w:rsidRPr="004713BE" w:rsidRDefault="00C16394" w:rsidP="00C16394">
      <w:pPr>
        <w:ind w:right="-568"/>
        <w:jc w:val="both"/>
        <w:rPr>
          <w:sz w:val="28"/>
          <w:szCs w:val="28"/>
        </w:rPr>
      </w:pPr>
      <w:r w:rsidRPr="004713BE">
        <w:rPr>
          <w:b/>
          <w:sz w:val="28"/>
          <w:szCs w:val="28"/>
        </w:rPr>
        <w:t>10h00</w:t>
      </w:r>
      <w:r w:rsidRPr="004713BE">
        <w:rPr>
          <w:sz w:val="28"/>
          <w:szCs w:val="28"/>
        </w:rPr>
        <w:t xml:space="preserve"> – </w:t>
      </w:r>
      <w:r w:rsidRPr="004713BE">
        <w:rPr>
          <w:b/>
          <w:sz w:val="28"/>
          <w:szCs w:val="28"/>
        </w:rPr>
        <w:t>Projetos de interesses dos aposentados</w:t>
      </w:r>
    </w:p>
    <w:p w:rsidR="00C16394" w:rsidRPr="004713BE" w:rsidRDefault="00C16394" w:rsidP="00C16394">
      <w:pPr>
        <w:numPr>
          <w:ilvl w:val="0"/>
          <w:numId w:val="1"/>
        </w:numPr>
        <w:ind w:right="-568"/>
        <w:jc w:val="both"/>
        <w:rPr>
          <w:sz w:val="28"/>
          <w:szCs w:val="28"/>
        </w:rPr>
      </w:pPr>
      <w:r w:rsidRPr="004713BE">
        <w:rPr>
          <w:sz w:val="28"/>
          <w:szCs w:val="28"/>
        </w:rPr>
        <w:t xml:space="preserve">Antonio Augusto de Queiroz – Assessor Parlamentar da </w:t>
      </w:r>
      <w:proofErr w:type="spellStart"/>
      <w:r w:rsidRPr="004713BE">
        <w:rPr>
          <w:sz w:val="28"/>
          <w:szCs w:val="28"/>
        </w:rPr>
        <w:t>Fenajufe</w:t>
      </w:r>
      <w:proofErr w:type="spellEnd"/>
      <w:r w:rsidRPr="004713BE">
        <w:rPr>
          <w:sz w:val="28"/>
          <w:szCs w:val="28"/>
        </w:rPr>
        <w:t xml:space="preserve"> </w:t>
      </w:r>
    </w:p>
    <w:p w:rsidR="00C16394" w:rsidRPr="004713BE" w:rsidRDefault="00C16394" w:rsidP="00C16394">
      <w:pPr>
        <w:pStyle w:val="PargrafodaLista"/>
        <w:numPr>
          <w:ilvl w:val="0"/>
          <w:numId w:val="1"/>
        </w:numPr>
        <w:ind w:right="-568"/>
        <w:jc w:val="both"/>
        <w:rPr>
          <w:sz w:val="28"/>
          <w:szCs w:val="28"/>
        </w:rPr>
      </w:pPr>
      <w:r w:rsidRPr="004713BE">
        <w:rPr>
          <w:sz w:val="28"/>
          <w:szCs w:val="28"/>
        </w:rPr>
        <w:t>João Evangelista</w:t>
      </w:r>
      <w:r w:rsidR="00AF6EA9">
        <w:rPr>
          <w:sz w:val="28"/>
          <w:szCs w:val="28"/>
        </w:rPr>
        <w:t xml:space="preserve"> Mendes de Sousa – Coordenador da </w:t>
      </w:r>
      <w:proofErr w:type="spellStart"/>
      <w:r w:rsidR="00AF6EA9">
        <w:rPr>
          <w:sz w:val="28"/>
          <w:szCs w:val="28"/>
        </w:rPr>
        <w:t>Fenajufe</w:t>
      </w:r>
      <w:proofErr w:type="spellEnd"/>
    </w:p>
    <w:p w:rsidR="00C16394" w:rsidRPr="004713BE" w:rsidRDefault="00C16394" w:rsidP="00C16394">
      <w:pPr>
        <w:ind w:right="-568"/>
        <w:jc w:val="both"/>
        <w:rPr>
          <w:sz w:val="28"/>
          <w:szCs w:val="28"/>
        </w:rPr>
      </w:pPr>
    </w:p>
    <w:p w:rsidR="00C16394" w:rsidRPr="004713BE" w:rsidRDefault="00C16394" w:rsidP="00C16394">
      <w:pPr>
        <w:ind w:right="-568"/>
        <w:jc w:val="both"/>
        <w:rPr>
          <w:sz w:val="28"/>
          <w:szCs w:val="28"/>
        </w:rPr>
      </w:pPr>
      <w:r w:rsidRPr="004713BE">
        <w:rPr>
          <w:b/>
          <w:sz w:val="28"/>
          <w:szCs w:val="28"/>
        </w:rPr>
        <w:t xml:space="preserve">12h00 </w:t>
      </w:r>
      <w:r w:rsidRPr="004713BE">
        <w:rPr>
          <w:sz w:val="28"/>
          <w:szCs w:val="28"/>
        </w:rPr>
        <w:t>– Intervalo para almoço</w:t>
      </w:r>
    </w:p>
    <w:p w:rsidR="00C16394" w:rsidRPr="004713BE" w:rsidRDefault="00C16394" w:rsidP="00C16394">
      <w:pPr>
        <w:ind w:right="-568"/>
        <w:jc w:val="both"/>
        <w:rPr>
          <w:sz w:val="28"/>
          <w:szCs w:val="28"/>
        </w:rPr>
      </w:pPr>
    </w:p>
    <w:p w:rsidR="00C16394" w:rsidRPr="004713BE" w:rsidRDefault="00C16394" w:rsidP="00C16394">
      <w:pPr>
        <w:ind w:right="-568"/>
        <w:jc w:val="both"/>
        <w:rPr>
          <w:sz w:val="28"/>
          <w:szCs w:val="28"/>
        </w:rPr>
      </w:pPr>
      <w:r w:rsidRPr="004713BE">
        <w:rPr>
          <w:b/>
          <w:sz w:val="28"/>
          <w:szCs w:val="28"/>
        </w:rPr>
        <w:t>14h00</w:t>
      </w:r>
      <w:r w:rsidRPr="004713BE">
        <w:rPr>
          <w:sz w:val="28"/>
          <w:szCs w:val="28"/>
        </w:rPr>
        <w:t xml:space="preserve"> – </w:t>
      </w:r>
      <w:r w:rsidRPr="004713BE">
        <w:rPr>
          <w:b/>
          <w:sz w:val="28"/>
          <w:szCs w:val="28"/>
        </w:rPr>
        <w:t>A organização dos núcleos e a participação dos aposentados no debate de carreira e na luta pelo reajuste salarial</w:t>
      </w:r>
    </w:p>
    <w:p w:rsidR="00C16394" w:rsidRPr="004713BE" w:rsidRDefault="00C16394" w:rsidP="00C16394">
      <w:pPr>
        <w:pStyle w:val="PargrafodaLista"/>
        <w:numPr>
          <w:ilvl w:val="0"/>
          <w:numId w:val="3"/>
        </w:numPr>
        <w:ind w:right="-568"/>
        <w:jc w:val="both"/>
        <w:rPr>
          <w:sz w:val="28"/>
          <w:szCs w:val="28"/>
        </w:rPr>
      </w:pPr>
      <w:r w:rsidRPr="004713BE">
        <w:rPr>
          <w:sz w:val="28"/>
          <w:szCs w:val="28"/>
        </w:rPr>
        <w:t xml:space="preserve">Jacqueline </w:t>
      </w:r>
      <w:r w:rsidR="00AF6EA9">
        <w:rPr>
          <w:sz w:val="28"/>
          <w:szCs w:val="28"/>
        </w:rPr>
        <w:t xml:space="preserve">Silva de </w:t>
      </w:r>
      <w:r w:rsidRPr="004713BE">
        <w:rPr>
          <w:sz w:val="28"/>
          <w:szCs w:val="28"/>
        </w:rPr>
        <w:t>Albuquerque</w:t>
      </w:r>
      <w:r w:rsidR="00AF6EA9">
        <w:rPr>
          <w:sz w:val="28"/>
          <w:szCs w:val="28"/>
        </w:rPr>
        <w:t xml:space="preserve"> – Coordenadora de Formação Política e Organização Sindical</w:t>
      </w:r>
    </w:p>
    <w:p w:rsidR="00AF6EA9" w:rsidRPr="004713BE" w:rsidRDefault="00AF6EA9" w:rsidP="00AF6EA9">
      <w:pPr>
        <w:pStyle w:val="PargrafodaLista"/>
        <w:numPr>
          <w:ilvl w:val="0"/>
          <w:numId w:val="3"/>
        </w:num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>João Evangelista Mendes de Sousa – Coordenador de Formação Política e Organização Sindical</w:t>
      </w:r>
    </w:p>
    <w:p w:rsidR="00AF6EA9" w:rsidRPr="00AF6EA9" w:rsidRDefault="00C16394" w:rsidP="00AF6EA9">
      <w:pPr>
        <w:pStyle w:val="PargrafodaLista"/>
        <w:numPr>
          <w:ilvl w:val="0"/>
          <w:numId w:val="3"/>
        </w:numPr>
        <w:ind w:right="-568"/>
        <w:jc w:val="both"/>
        <w:rPr>
          <w:sz w:val="28"/>
          <w:szCs w:val="28"/>
        </w:rPr>
      </w:pPr>
      <w:r w:rsidRPr="004713BE">
        <w:rPr>
          <w:sz w:val="28"/>
          <w:szCs w:val="28"/>
        </w:rPr>
        <w:t>Mara</w:t>
      </w:r>
      <w:r w:rsidR="00AF6EA9">
        <w:rPr>
          <w:sz w:val="28"/>
          <w:szCs w:val="28"/>
        </w:rPr>
        <w:t xml:space="preserve"> </w:t>
      </w:r>
      <w:proofErr w:type="spellStart"/>
      <w:r w:rsidR="00AF6EA9">
        <w:rPr>
          <w:sz w:val="28"/>
          <w:szCs w:val="28"/>
        </w:rPr>
        <w:t>Rejane</w:t>
      </w:r>
      <w:proofErr w:type="spellEnd"/>
      <w:r w:rsidRPr="004713BE">
        <w:rPr>
          <w:sz w:val="28"/>
          <w:szCs w:val="28"/>
        </w:rPr>
        <w:t xml:space="preserve"> Weber</w:t>
      </w:r>
      <w:r w:rsidR="00AF6EA9">
        <w:rPr>
          <w:sz w:val="28"/>
          <w:szCs w:val="28"/>
        </w:rPr>
        <w:t xml:space="preserve"> – Coordenadora Geral</w:t>
      </w:r>
    </w:p>
    <w:p w:rsidR="00C16394" w:rsidRPr="004713BE" w:rsidRDefault="00C16394" w:rsidP="00C16394">
      <w:pPr>
        <w:ind w:right="-568"/>
        <w:jc w:val="both"/>
        <w:rPr>
          <w:sz w:val="28"/>
          <w:szCs w:val="28"/>
        </w:rPr>
      </w:pPr>
    </w:p>
    <w:p w:rsidR="00C16394" w:rsidRPr="004713BE" w:rsidRDefault="00C16394" w:rsidP="00C16394">
      <w:pPr>
        <w:ind w:right="-568"/>
        <w:jc w:val="both"/>
        <w:rPr>
          <w:sz w:val="28"/>
          <w:szCs w:val="28"/>
        </w:rPr>
      </w:pPr>
      <w:r w:rsidRPr="004713BE">
        <w:rPr>
          <w:b/>
          <w:sz w:val="28"/>
          <w:szCs w:val="28"/>
        </w:rPr>
        <w:t>16h00</w:t>
      </w:r>
      <w:r w:rsidRPr="004713BE">
        <w:rPr>
          <w:sz w:val="28"/>
          <w:szCs w:val="28"/>
        </w:rPr>
        <w:t xml:space="preserve"> – </w:t>
      </w:r>
      <w:r w:rsidRPr="004713BE">
        <w:rPr>
          <w:b/>
          <w:sz w:val="28"/>
          <w:szCs w:val="28"/>
        </w:rPr>
        <w:t>A dança na melhor idade</w:t>
      </w:r>
      <w:r w:rsidRPr="004713BE">
        <w:rPr>
          <w:sz w:val="28"/>
          <w:szCs w:val="28"/>
        </w:rPr>
        <w:t xml:space="preserve"> - elemento de integração, socialização, lazer e atividade motora na busca da qualidade de vida do aposentado. O corpo maduro, suas mudanças e conquistas</w:t>
      </w:r>
      <w:r w:rsidR="004713BE" w:rsidRPr="004713BE">
        <w:rPr>
          <w:sz w:val="28"/>
          <w:szCs w:val="28"/>
        </w:rPr>
        <w:t xml:space="preserve"> na </w:t>
      </w:r>
      <w:r w:rsidRPr="004713BE">
        <w:rPr>
          <w:sz w:val="28"/>
          <w:szCs w:val="28"/>
        </w:rPr>
        <w:t>experimentação do fazer e do fruir artístico.</w:t>
      </w:r>
    </w:p>
    <w:p w:rsidR="00C16394" w:rsidRPr="004713BE" w:rsidRDefault="00C16394" w:rsidP="00C16394">
      <w:pPr>
        <w:pStyle w:val="PargrafodaLista"/>
        <w:numPr>
          <w:ilvl w:val="0"/>
          <w:numId w:val="4"/>
        </w:numPr>
        <w:ind w:right="-568"/>
        <w:jc w:val="both"/>
        <w:rPr>
          <w:sz w:val="28"/>
          <w:szCs w:val="28"/>
        </w:rPr>
      </w:pPr>
      <w:r w:rsidRPr="004713BE">
        <w:rPr>
          <w:sz w:val="28"/>
          <w:szCs w:val="28"/>
        </w:rPr>
        <w:t>Maria de Fátima Arantes</w:t>
      </w:r>
      <w:r w:rsidR="00AF6EA9">
        <w:rPr>
          <w:sz w:val="28"/>
          <w:szCs w:val="28"/>
        </w:rPr>
        <w:t xml:space="preserve"> – Coordenadora do </w:t>
      </w:r>
      <w:proofErr w:type="spellStart"/>
      <w:r w:rsidR="00AF6EA9">
        <w:rPr>
          <w:sz w:val="28"/>
          <w:szCs w:val="28"/>
        </w:rPr>
        <w:t>Sindjus</w:t>
      </w:r>
      <w:proofErr w:type="spellEnd"/>
      <w:r w:rsidR="00AF6EA9">
        <w:rPr>
          <w:sz w:val="28"/>
          <w:szCs w:val="28"/>
        </w:rPr>
        <w:t xml:space="preserve">/DF e ex- diretora da </w:t>
      </w:r>
      <w:proofErr w:type="spellStart"/>
      <w:r w:rsidR="00AF6EA9">
        <w:rPr>
          <w:sz w:val="28"/>
          <w:szCs w:val="28"/>
        </w:rPr>
        <w:t>Fenajufe</w:t>
      </w:r>
      <w:proofErr w:type="spellEnd"/>
    </w:p>
    <w:p w:rsidR="00C16394" w:rsidRPr="004713BE" w:rsidRDefault="00C16394" w:rsidP="00C16394">
      <w:pPr>
        <w:pStyle w:val="PargrafodaLista"/>
        <w:ind w:right="-568"/>
        <w:jc w:val="both"/>
        <w:rPr>
          <w:sz w:val="28"/>
          <w:szCs w:val="28"/>
        </w:rPr>
      </w:pPr>
      <w:r w:rsidRPr="004713BE">
        <w:rPr>
          <w:sz w:val="28"/>
          <w:szCs w:val="28"/>
        </w:rPr>
        <w:t xml:space="preserve"> </w:t>
      </w:r>
    </w:p>
    <w:p w:rsidR="00C16394" w:rsidRPr="004713BE" w:rsidRDefault="00C16394" w:rsidP="00C16394">
      <w:pPr>
        <w:ind w:right="-568"/>
        <w:jc w:val="both"/>
        <w:rPr>
          <w:sz w:val="28"/>
          <w:szCs w:val="28"/>
        </w:rPr>
      </w:pPr>
      <w:r w:rsidRPr="004713BE">
        <w:rPr>
          <w:b/>
          <w:sz w:val="28"/>
          <w:szCs w:val="28"/>
        </w:rPr>
        <w:lastRenderedPageBreak/>
        <w:t>17h00</w:t>
      </w:r>
      <w:r w:rsidRPr="004713BE">
        <w:rPr>
          <w:sz w:val="28"/>
          <w:szCs w:val="28"/>
        </w:rPr>
        <w:t xml:space="preserve"> – </w:t>
      </w:r>
      <w:r w:rsidRPr="004713BE">
        <w:rPr>
          <w:b/>
          <w:sz w:val="28"/>
          <w:szCs w:val="28"/>
        </w:rPr>
        <w:t>Coquetel e oficina de dança</w:t>
      </w:r>
    </w:p>
    <w:p w:rsidR="00E96B64" w:rsidRPr="00E96B64" w:rsidRDefault="00E96B64" w:rsidP="004713BE">
      <w:pPr>
        <w:pStyle w:val="PargrafodaLista"/>
        <w:numPr>
          <w:ilvl w:val="0"/>
          <w:numId w:val="4"/>
        </w:numPr>
        <w:ind w:right="-568"/>
        <w:jc w:val="both"/>
        <w:rPr>
          <w:sz w:val="28"/>
          <w:szCs w:val="28"/>
        </w:rPr>
      </w:pPr>
      <w:proofErr w:type="spellStart"/>
      <w:r w:rsidRPr="00E96B64">
        <w:rPr>
          <w:sz w:val="28"/>
          <w:szCs w:val="28"/>
        </w:rPr>
        <w:t>Kléber</w:t>
      </w:r>
      <w:proofErr w:type="spellEnd"/>
      <w:r w:rsidRPr="00E96B64">
        <w:rPr>
          <w:sz w:val="28"/>
          <w:szCs w:val="28"/>
        </w:rPr>
        <w:t xml:space="preserve"> Santana – Academia Artur Murray</w:t>
      </w:r>
    </w:p>
    <w:p w:rsidR="00E96B64" w:rsidRPr="004713BE" w:rsidRDefault="00E96B64" w:rsidP="00E96B64">
      <w:pPr>
        <w:pStyle w:val="PargrafodaLista"/>
        <w:numPr>
          <w:ilvl w:val="0"/>
          <w:numId w:val="4"/>
        </w:numPr>
        <w:ind w:right="-568"/>
        <w:jc w:val="both"/>
        <w:rPr>
          <w:sz w:val="28"/>
          <w:szCs w:val="28"/>
        </w:rPr>
      </w:pPr>
      <w:r w:rsidRPr="004713BE">
        <w:rPr>
          <w:sz w:val="28"/>
          <w:szCs w:val="28"/>
        </w:rPr>
        <w:t>Maria de Fátima Arantes</w:t>
      </w:r>
      <w:r>
        <w:rPr>
          <w:sz w:val="28"/>
          <w:szCs w:val="28"/>
        </w:rPr>
        <w:t xml:space="preserve"> – Coordenadora do </w:t>
      </w:r>
      <w:proofErr w:type="spellStart"/>
      <w:r>
        <w:rPr>
          <w:sz w:val="28"/>
          <w:szCs w:val="28"/>
        </w:rPr>
        <w:t>Sindjus</w:t>
      </w:r>
      <w:proofErr w:type="spellEnd"/>
      <w:r>
        <w:rPr>
          <w:sz w:val="28"/>
          <w:szCs w:val="28"/>
        </w:rPr>
        <w:t xml:space="preserve">/DF e ex- diretora da </w:t>
      </w:r>
      <w:proofErr w:type="spellStart"/>
      <w:r>
        <w:rPr>
          <w:sz w:val="28"/>
          <w:szCs w:val="28"/>
        </w:rPr>
        <w:t>Fenajufe</w:t>
      </w:r>
      <w:proofErr w:type="spellEnd"/>
    </w:p>
    <w:p w:rsidR="004713BE" w:rsidRDefault="004713BE" w:rsidP="004713BE">
      <w:pPr>
        <w:ind w:right="-568"/>
        <w:jc w:val="center"/>
        <w:rPr>
          <w:sz w:val="28"/>
          <w:szCs w:val="28"/>
        </w:rPr>
      </w:pPr>
    </w:p>
    <w:p w:rsidR="00E96B64" w:rsidRPr="004713BE" w:rsidRDefault="00E96B64" w:rsidP="004713BE">
      <w:pPr>
        <w:ind w:right="-568"/>
        <w:jc w:val="center"/>
        <w:rPr>
          <w:sz w:val="28"/>
          <w:szCs w:val="28"/>
        </w:rPr>
      </w:pPr>
    </w:p>
    <w:p w:rsidR="00C16394" w:rsidRPr="004713BE" w:rsidRDefault="00C16394" w:rsidP="004713BE">
      <w:pPr>
        <w:ind w:right="-568"/>
        <w:jc w:val="center"/>
        <w:rPr>
          <w:sz w:val="28"/>
          <w:szCs w:val="28"/>
        </w:rPr>
      </w:pPr>
      <w:r w:rsidRPr="004713BE">
        <w:rPr>
          <w:sz w:val="28"/>
          <w:szCs w:val="28"/>
        </w:rPr>
        <w:t>Brasília, 26 de março de 2014.</w:t>
      </w:r>
    </w:p>
    <w:p w:rsidR="00C16394" w:rsidRPr="004713BE" w:rsidRDefault="00C16394" w:rsidP="00C16394">
      <w:pPr>
        <w:pStyle w:val="Subttulo"/>
        <w:ind w:right="-568"/>
      </w:pPr>
    </w:p>
    <w:tbl>
      <w:tblPr>
        <w:tblStyle w:val="Tabelacomgrad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5000"/>
      </w:tblGrid>
      <w:tr w:rsidR="00C16394" w:rsidRPr="004713BE" w:rsidTr="00AF6EA9">
        <w:tc>
          <w:tcPr>
            <w:tcW w:w="4322" w:type="dxa"/>
          </w:tcPr>
          <w:p w:rsidR="00C16394" w:rsidRPr="004713BE" w:rsidRDefault="00AF6EA9" w:rsidP="00AF6EA9">
            <w:pPr>
              <w:ind w:right="-568"/>
              <w:rPr>
                <w:sz w:val="28"/>
                <w:szCs w:val="28"/>
              </w:rPr>
            </w:pPr>
            <w:r w:rsidRPr="004713BE">
              <w:rPr>
                <w:sz w:val="28"/>
                <w:szCs w:val="28"/>
              </w:rPr>
              <w:t>Jacqueline Silva de Albuquerque</w:t>
            </w:r>
          </w:p>
        </w:tc>
        <w:tc>
          <w:tcPr>
            <w:tcW w:w="5000" w:type="dxa"/>
          </w:tcPr>
          <w:p w:rsidR="00C16394" w:rsidRPr="004713BE" w:rsidRDefault="00AF6EA9" w:rsidP="00C16394">
            <w:pPr>
              <w:ind w:right="-5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João Evangelista Mendes de Sousa</w:t>
            </w:r>
          </w:p>
        </w:tc>
      </w:tr>
    </w:tbl>
    <w:p w:rsidR="00C16394" w:rsidRPr="004713BE" w:rsidRDefault="00AF6EA9" w:rsidP="00AF6EA9">
      <w:pPr>
        <w:ind w:right="-568"/>
        <w:jc w:val="center"/>
        <w:rPr>
          <w:sz w:val="28"/>
          <w:szCs w:val="28"/>
        </w:rPr>
      </w:pPr>
      <w:r>
        <w:rPr>
          <w:sz w:val="28"/>
          <w:szCs w:val="28"/>
        </w:rPr>
        <w:t>Coordenadores de Formação Política e Organização Sindical</w:t>
      </w:r>
    </w:p>
    <w:p w:rsidR="00C16394" w:rsidRPr="004713BE" w:rsidRDefault="00C16394" w:rsidP="00C16394">
      <w:pPr>
        <w:ind w:right="-568"/>
        <w:rPr>
          <w:sz w:val="28"/>
          <w:szCs w:val="28"/>
        </w:rPr>
      </w:pPr>
    </w:p>
    <w:p w:rsidR="00AF6EA9" w:rsidRDefault="00AF6EA9" w:rsidP="00C16394">
      <w:pPr>
        <w:ind w:right="-568"/>
        <w:rPr>
          <w:b/>
          <w:sz w:val="28"/>
          <w:szCs w:val="28"/>
        </w:rPr>
      </w:pPr>
    </w:p>
    <w:p w:rsidR="00AF6EA9" w:rsidRDefault="00AF6EA9" w:rsidP="00C16394">
      <w:pPr>
        <w:ind w:right="-568"/>
        <w:rPr>
          <w:b/>
          <w:sz w:val="28"/>
          <w:szCs w:val="28"/>
        </w:rPr>
      </w:pPr>
    </w:p>
    <w:p w:rsidR="00C16394" w:rsidRPr="004713BE" w:rsidRDefault="00C16394" w:rsidP="00C16394">
      <w:pPr>
        <w:ind w:right="-568"/>
        <w:rPr>
          <w:b/>
          <w:sz w:val="28"/>
          <w:szCs w:val="28"/>
        </w:rPr>
      </w:pPr>
      <w:r w:rsidRPr="004713BE">
        <w:rPr>
          <w:b/>
          <w:sz w:val="28"/>
          <w:szCs w:val="28"/>
        </w:rPr>
        <w:t xml:space="preserve">Coordenadoras e Coordenador Responsáveis pelo </w:t>
      </w:r>
      <w:proofErr w:type="spellStart"/>
      <w:r w:rsidRPr="004713BE">
        <w:rPr>
          <w:b/>
          <w:sz w:val="28"/>
          <w:szCs w:val="28"/>
        </w:rPr>
        <w:t>Conap</w:t>
      </w:r>
      <w:proofErr w:type="spellEnd"/>
      <w:r w:rsidRPr="004713BE">
        <w:rPr>
          <w:b/>
          <w:sz w:val="28"/>
          <w:szCs w:val="28"/>
        </w:rPr>
        <w:t>:</w:t>
      </w:r>
    </w:p>
    <w:p w:rsidR="00AF6EA9" w:rsidRPr="00AF6EA9" w:rsidRDefault="00AF6EA9" w:rsidP="00AF6EA9">
      <w:pPr>
        <w:pStyle w:val="PargrafodaLista"/>
        <w:numPr>
          <w:ilvl w:val="0"/>
          <w:numId w:val="4"/>
        </w:numPr>
        <w:ind w:right="-568"/>
        <w:rPr>
          <w:sz w:val="28"/>
          <w:szCs w:val="28"/>
        </w:rPr>
      </w:pPr>
      <w:r w:rsidRPr="00AF6EA9">
        <w:rPr>
          <w:sz w:val="28"/>
          <w:szCs w:val="28"/>
        </w:rPr>
        <w:t xml:space="preserve">Jacqueline Silva de Albuquerque </w:t>
      </w:r>
    </w:p>
    <w:p w:rsidR="00C16394" w:rsidRPr="00AF6EA9" w:rsidRDefault="00C16394" w:rsidP="00AF6EA9">
      <w:pPr>
        <w:pStyle w:val="PargrafodaLista"/>
        <w:numPr>
          <w:ilvl w:val="0"/>
          <w:numId w:val="4"/>
        </w:numPr>
        <w:ind w:right="-568"/>
        <w:rPr>
          <w:sz w:val="28"/>
          <w:szCs w:val="28"/>
        </w:rPr>
      </w:pPr>
      <w:r w:rsidRPr="00AF6EA9">
        <w:rPr>
          <w:sz w:val="28"/>
          <w:szCs w:val="28"/>
        </w:rPr>
        <w:t>João Evangelista</w:t>
      </w:r>
      <w:r w:rsidR="00AF6EA9">
        <w:rPr>
          <w:sz w:val="28"/>
          <w:szCs w:val="28"/>
        </w:rPr>
        <w:t xml:space="preserve"> Mendes de Sousa</w:t>
      </w:r>
      <w:r w:rsidRPr="00AF6EA9">
        <w:rPr>
          <w:sz w:val="28"/>
          <w:szCs w:val="28"/>
        </w:rPr>
        <w:t xml:space="preserve"> </w:t>
      </w:r>
    </w:p>
    <w:p w:rsidR="00C16394" w:rsidRPr="00AF6EA9" w:rsidRDefault="00C16394" w:rsidP="00AF6EA9">
      <w:pPr>
        <w:pStyle w:val="PargrafodaLista"/>
        <w:numPr>
          <w:ilvl w:val="0"/>
          <w:numId w:val="4"/>
        </w:numPr>
        <w:ind w:right="-568"/>
        <w:rPr>
          <w:sz w:val="28"/>
          <w:szCs w:val="28"/>
        </w:rPr>
      </w:pPr>
      <w:r w:rsidRPr="00AF6EA9">
        <w:rPr>
          <w:sz w:val="28"/>
          <w:szCs w:val="28"/>
        </w:rPr>
        <w:t xml:space="preserve">Mara </w:t>
      </w:r>
      <w:proofErr w:type="spellStart"/>
      <w:r w:rsidRPr="00AF6EA9">
        <w:rPr>
          <w:sz w:val="28"/>
          <w:szCs w:val="28"/>
        </w:rPr>
        <w:t>Rejane</w:t>
      </w:r>
      <w:proofErr w:type="spellEnd"/>
      <w:r w:rsidRPr="00AF6EA9">
        <w:rPr>
          <w:sz w:val="28"/>
          <w:szCs w:val="28"/>
        </w:rPr>
        <w:t xml:space="preserve"> Weber</w:t>
      </w:r>
    </w:p>
    <w:p w:rsidR="00AF6EA9" w:rsidRDefault="00AF6EA9" w:rsidP="00C16394">
      <w:pPr>
        <w:spacing w:before="100" w:beforeAutospacing="1" w:after="100" w:afterAutospacing="1"/>
        <w:ind w:right="-568"/>
        <w:jc w:val="center"/>
        <w:rPr>
          <w:b/>
          <w:bCs/>
          <w:color w:val="FF0000"/>
          <w:sz w:val="28"/>
          <w:szCs w:val="28"/>
        </w:rPr>
      </w:pPr>
    </w:p>
    <w:p w:rsidR="00BC57A7" w:rsidRPr="004713BE" w:rsidRDefault="00BC57A7" w:rsidP="00C16394">
      <w:pPr>
        <w:spacing w:before="100" w:beforeAutospacing="1" w:after="100" w:afterAutospacing="1"/>
        <w:ind w:right="-568"/>
        <w:jc w:val="center"/>
        <w:rPr>
          <w:sz w:val="28"/>
          <w:szCs w:val="28"/>
        </w:rPr>
      </w:pPr>
      <w:r w:rsidRPr="004713BE">
        <w:rPr>
          <w:b/>
          <w:bCs/>
          <w:color w:val="FF0000"/>
          <w:sz w:val="28"/>
          <w:szCs w:val="28"/>
        </w:rPr>
        <w:t>Regimento Interno</w:t>
      </w:r>
    </w:p>
    <w:p w:rsidR="00BC57A7" w:rsidRPr="004713BE" w:rsidRDefault="00BC57A7" w:rsidP="00C16394">
      <w:pPr>
        <w:spacing w:before="100" w:beforeAutospacing="1" w:after="100" w:afterAutospacing="1"/>
        <w:ind w:right="-568"/>
        <w:jc w:val="center"/>
        <w:rPr>
          <w:sz w:val="28"/>
          <w:szCs w:val="28"/>
        </w:rPr>
      </w:pPr>
      <w:r w:rsidRPr="004713BE">
        <w:rPr>
          <w:b/>
          <w:bCs/>
          <w:sz w:val="28"/>
          <w:szCs w:val="28"/>
        </w:rPr>
        <w:t xml:space="preserve">Coletivo Nacional dos Aposentados da </w:t>
      </w:r>
      <w:proofErr w:type="spellStart"/>
      <w:r w:rsidRPr="004713BE">
        <w:rPr>
          <w:b/>
          <w:bCs/>
          <w:sz w:val="28"/>
          <w:szCs w:val="28"/>
        </w:rPr>
        <w:t>Fenajufe</w:t>
      </w:r>
      <w:proofErr w:type="spellEnd"/>
      <w:r w:rsidRPr="004713BE">
        <w:rPr>
          <w:b/>
          <w:bCs/>
          <w:sz w:val="28"/>
          <w:szCs w:val="28"/>
        </w:rPr>
        <w:t xml:space="preserve"> - </w:t>
      </w:r>
      <w:proofErr w:type="spellStart"/>
      <w:r w:rsidRPr="004713BE">
        <w:rPr>
          <w:b/>
          <w:bCs/>
          <w:sz w:val="28"/>
          <w:szCs w:val="28"/>
        </w:rPr>
        <w:t>Conap</w:t>
      </w:r>
      <w:proofErr w:type="spellEnd"/>
    </w:p>
    <w:p w:rsidR="00BC57A7" w:rsidRPr="004713BE" w:rsidRDefault="00BC57A7" w:rsidP="00C16394">
      <w:pPr>
        <w:spacing w:before="100" w:beforeAutospacing="1" w:after="100" w:afterAutospacing="1"/>
        <w:ind w:right="-568"/>
        <w:jc w:val="both"/>
        <w:rPr>
          <w:sz w:val="28"/>
          <w:szCs w:val="28"/>
        </w:rPr>
      </w:pPr>
      <w:r w:rsidRPr="004713BE">
        <w:rPr>
          <w:b/>
          <w:bCs/>
          <w:sz w:val="28"/>
          <w:szCs w:val="28"/>
        </w:rPr>
        <w:t>Art. 1º</w:t>
      </w:r>
      <w:r w:rsidRPr="004713BE">
        <w:rPr>
          <w:sz w:val="28"/>
          <w:szCs w:val="28"/>
        </w:rPr>
        <w:t xml:space="preserve"> - O Coletivo Nacional dos Aposentados da </w:t>
      </w:r>
      <w:proofErr w:type="spellStart"/>
      <w:r w:rsidRPr="004713BE">
        <w:rPr>
          <w:sz w:val="28"/>
          <w:szCs w:val="28"/>
        </w:rPr>
        <w:t>Fenajufe</w:t>
      </w:r>
      <w:proofErr w:type="spellEnd"/>
      <w:r w:rsidRPr="004713BE">
        <w:rPr>
          <w:sz w:val="28"/>
          <w:szCs w:val="28"/>
        </w:rPr>
        <w:t xml:space="preserve"> - </w:t>
      </w:r>
      <w:proofErr w:type="spellStart"/>
      <w:r w:rsidRPr="004713BE">
        <w:rPr>
          <w:sz w:val="28"/>
          <w:szCs w:val="28"/>
        </w:rPr>
        <w:t>Conap</w:t>
      </w:r>
      <w:proofErr w:type="spellEnd"/>
      <w:r w:rsidRPr="004713BE">
        <w:rPr>
          <w:sz w:val="28"/>
          <w:szCs w:val="28"/>
        </w:rPr>
        <w:t xml:space="preserve"> é uma instância de caráter consultivo, no âmbito do segmento dos Aposentados do Judiciário Federal e do Ministério Público da União, devendo suas propostas ser encaminhadas à Diretoria Executiva da </w:t>
      </w:r>
      <w:proofErr w:type="spellStart"/>
      <w:r w:rsidRPr="004713BE">
        <w:rPr>
          <w:sz w:val="28"/>
          <w:szCs w:val="28"/>
        </w:rPr>
        <w:t>Fenajufe</w:t>
      </w:r>
      <w:proofErr w:type="spellEnd"/>
      <w:r w:rsidRPr="004713BE">
        <w:rPr>
          <w:sz w:val="28"/>
          <w:szCs w:val="28"/>
        </w:rPr>
        <w:t xml:space="preserve"> e, se for o caso, submetidas às instâncias estatutárias.</w:t>
      </w:r>
    </w:p>
    <w:p w:rsidR="00BC57A7" w:rsidRPr="004713BE" w:rsidRDefault="00BC57A7" w:rsidP="00C16394">
      <w:pPr>
        <w:spacing w:before="100" w:beforeAutospacing="1" w:after="100" w:afterAutospacing="1"/>
        <w:ind w:right="-568"/>
        <w:jc w:val="both"/>
        <w:rPr>
          <w:sz w:val="28"/>
          <w:szCs w:val="28"/>
        </w:rPr>
      </w:pPr>
      <w:r w:rsidRPr="004713BE">
        <w:rPr>
          <w:b/>
          <w:bCs/>
          <w:sz w:val="28"/>
          <w:szCs w:val="28"/>
        </w:rPr>
        <w:t>§ 1º</w:t>
      </w:r>
      <w:r w:rsidRPr="004713BE">
        <w:rPr>
          <w:sz w:val="28"/>
          <w:szCs w:val="28"/>
        </w:rPr>
        <w:t xml:space="preserve"> - Somente poderão participar do </w:t>
      </w:r>
      <w:proofErr w:type="spellStart"/>
      <w:r w:rsidRPr="004713BE">
        <w:rPr>
          <w:sz w:val="28"/>
          <w:szCs w:val="28"/>
        </w:rPr>
        <w:t>Conap</w:t>
      </w:r>
      <w:proofErr w:type="spellEnd"/>
      <w:r w:rsidRPr="004713BE">
        <w:rPr>
          <w:sz w:val="28"/>
          <w:szCs w:val="28"/>
        </w:rPr>
        <w:t xml:space="preserve"> aposentados associados aos sindicatos filiados à </w:t>
      </w:r>
      <w:proofErr w:type="spellStart"/>
      <w:r w:rsidRPr="004713BE">
        <w:rPr>
          <w:sz w:val="28"/>
          <w:szCs w:val="28"/>
        </w:rPr>
        <w:t>Fenajufe</w:t>
      </w:r>
      <w:proofErr w:type="spellEnd"/>
      <w:r w:rsidRPr="004713BE">
        <w:rPr>
          <w:sz w:val="28"/>
          <w:szCs w:val="28"/>
        </w:rPr>
        <w:t>.</w:t>
      </w:r>
    </w:p>
    <w:p w:rsidR="00BC57A7" w:rsidRPr="004713BE" w:rsidRDefault="00BC57A7" w:rsidP="00C16394">
      <w:pPr>
        <w:spacing w:before="100" w:beforeAutospacing="1" w:after="100" w:afterAutospacing="1"/>
        <w:ind w:right="-568"/>
        <w:jc w:val="both"/>
        <w:rPr>
          <w:sz w:val="28"/>
          <w:szCs w:val="28"/>
        </w:rPr>
      </w:pPr>
      <w:r w:rsidRPr="004713BE">
        <w:rPr>
          <w:b/>
          <w:bCs/>
          <w:sz w:val="28"/>
          <w:szCs w:val="28"/>
        </w:rPr>
        <w:t>§ 2º</w:t>
      </w:r>
      <w:r w:rsidRPr="004713BE">
        <w:rPr>
          <w:sz w:val="28"/>
          <w:szCs w:val="28"/>
        </w:rPr>
        <w:t xml:space="preserve"> - O </w:t>
      </w:r>
      <w:proofErr w:type="spellStart"/>
      <w:r w:rsidRPr="004713BE">
        <w:rPr>
          <w:sz w:val="28"/>
          <w:szCs w:val="28"/>
        </w:rPr>
        <w:t>Conap</w:t>
      </w:r>
      <w:proofErr w:type="spellEnd"/>
      <w:r w:rsidRPr="004713BE">
        <w:rPr>
          <w:sz w:val="28"/>
          <w:szCs w:val="28"/>
        </w:rPr>
        <w:t xml:space="preserve"> será composto por </w:t>
      </w:r>
      <w:proofErr w:type="gramStart"/>
      <w:r w:rsidRPr="004713BE">
        <w:rPr>
          <w:sz w:val="28"/>
          <w:szCs w:val="28"/>
        </w:rPr>
        <w:t>2</w:t>
      </w:r>
      <w:proofErr w:type="gramEnd"/>
      <w:r w:rsidRPr="004713BE">
        <w:rPr>
          <w:sz w:val="28"/>
          <w:szCs w:val="28"/>
        </w:rPr>
        <w:t xml:space="preserve"> (dois) aposentados eleitos como representantes em reuniões no âmbito dos respectivos sindicatos, realizadas pelos Núcleos de Aposentados ou em reunião dos aposentados nos sindicatos.</w:t>
      </w:r>
    </w:p>
    <w:p w:rsidR="00BC57A7" w:rsidRPr="004713BE" w:rsidRDefault="00BC57A7" w:rsidP="00C16394">
      <w:pPr>
        <w:spacing w:before="100" w:beforeAutospacing="1" w:after="100" w:afterAutospacing="1"/>
        <w:ind w:right="-568"/>
        <w:jc w:val="both"/>
        <w:rPr>
          <w:sz w:val="28"/>
          <w:szCs w:val="28"/>
        </w:rPr>
      </w:pPr>
      <w:r w:rsidRPr="004713BE">
        <w:rPr>
          <w:b/>
          <w:bCs/>
          <w:sz w:val="28"/>
          <w:szCs w:val="28"/>
        </w:rPr>
        <w:t>Art. 2º</w:t>
      </w:r>
      <w:r w:rsidRPr="004713BE">
        <w:rPr>
          <w:sz w:val="28"/>
          <w:szCs w:val="28"/>
        </w:rPr>
        <w:t xml:space="preserve"> - O </w:t>
      </w:r>
      <w:proofErr w:type="spellStart"/>
      <w:r w:rsidRPr="004713BE">
        <w:rPr>
          <w:sz w:val="28"/>
          <w:szCs w:val="28"/>
        </w:rPr>
        <w:t>Conap</w:t>
      </w:r>
      <w:proofErr w:type="spellEnd"/>
      <w:r w:rsidRPr="004713BE">
        <w:rPr>
          <w:sz w:val="28"/>
          <w:szCs w:val="28"/>
        </w:rPr>
        <w:t xml:space="preserve"> tem por objetivos principais oportunizar a todos os aposentados a troca de </w:t>
      </w:r>
      <w:proofErr w:type="spellStart"/>
      <w:r w:rsidRPr="004713BE">
        <w:rPr>
          <w:sz w:val="28"/>
          <w:szCs w:val="28"/>
        </w:rPr>
        <w:t>idéias</w:t>
      </w:r>
      <w:proofErr w:type="spellEnd"/>
      <w:r w:rsidRPr="004713BE">
        <w:rPr>
          <w:sz w:val="28"/>
          <w:szCs w:val="28"/>
        </w:rPr>
        <w:t xml:space="preserve"> voltadas para</w:t>
      </w:r>
      <w:r w:rsidRPr="004713BE">
        <w:rPr>
          <w:color w:val="FF0000"/>
          <w:sz w:val="28"/>
          <w:szCs w:val="28"/>
        </w:rPr>
        <w:t xml:space="preserve"> </w:t>
      </w:r>
      <w:r w:rsidRPr="004713BE">
        <w:rPr>
          <w:sz w:val="28"/>
          <w:szCs w:val="28"/>
        </w:rPr>
        <w:t xml:space="preserve">a defesa dos seus interesses políticos, sociais e culturais, sem caráter político partidário, e a integração do aposentado </w:t>
      </w:r>
      <w:r w:rsidRPr="004713BE">
        <w:rPr>
          <w:sz w:val="28"/>
          <w:szCs w:val="28"/>
        </w:rPr>
        <w:lastRenderedPageBreak/>
        <w:t xml:space="preserve">nos movimentos sindicais, para garantia dos direitos gerais da categoria e específico dos aposentados. </w:t>
      </w:r>
    </w:p>
    <w:p w:rsidR="00BC57A7" w:rsidRPr="004713BE" w:rsidRDefault="00BC57A7" w:rsidP="00C16394">
      <w:pPr>
        <w:pStyle w:val="Corpodetexto3"/>
        <w:ind w:right="-568"/>
        <w:jc w:val="both"/>
        <w:rPr>
          <w:sz w:val="28"/>
          <w:szCs w:val="28"/>
        </w:rPr>
      </w:pPr>
      <w:r w:rsidRPr="004713BE">
        <w:rPr>
          <w:b/>
          <w:bCs/>
          <w:sz w:val="28"/>
          <w:szCs w:val="28"/>
        </w:rPr>
        <w:t>Art. 3º</w:t>
      </w:r>
      <w:r w:rsidRPr="004713BE">
        <w:rPr>
          <w:sz w:val="28"/>
          <w:szCs w:val="28"/>
        </w:rPr>
        <w:t xml:space="preserve"> - Farão parte da coordenação do </w:t>
      </w:r>
      <w:proofErr w:type="spellStart"/>
      <w:r w:rsidRPr="004713BE">
        <w:rPr>
          <w:sz w:val="28"/>
          <w:szCs w:val="28"/>
        </w:rPr>
        <w:t>Conap</w:t>
      </w:r>
      <w:proofErr w:type="spellEnd"/>
      <w:r w:rsidRPr="004713BE">
        <w:rPr>
          <w:sz w:val="28"/>
          <w:szCs w:val="28"/>
        </w:rPr>
        <w:t xml:space="preserve"> os aposentados integrantes da Diretoria Executiva da </w:t>
      </w:r>
      <w:proofErr w:type="spellStart"/>
      <w:r w:rsidRPr="004713BE">
        <w:rPr>
          <w:sz w:val="28"/>
          <w:szCs w:val="28"/>
        </w:rPr>
        <w:t>Fenajufe</w:t>
      </w:r>
      <w:proofErr w:type="spellEnd"/>
      <w:r w:rsidRPr="004713BE">
        <w:rPr>
          <w:sz w:val="28"/>
          <w:szCs w:val="28"/>
        </w:rPr>
        <w:t xml:space="preserve">, bem como um representante da federação não aposentado indicado para o </w:t>
      </w:r>
      <w:proofErr w:type="spellStart"/>
      <w:r w:rsidRPr="004713BE">
        <w:rPr>
          <w:sz w:val="28"/>
          <w:szCs w:val="28"/>
        </w:rPr>
        <w:t>Conap</w:t>
      </w:r>
      <w:proofErr w:type="spellEnd"/>
      <w:r w:rsidRPr="004713BE">
        <w:rPr>
          <w:sz w:val="28"/>
          <w:szCs w:val="28"/>
        </w:rPr>
        <w:t>.</w:t>
      </w:r>
    </w:p>
    <w:p w:rsidR="00BC57A7" w:rsidRPr="004713BE" w:rsidRDefault="00BC57A7" w:rsidP="00C16394">
      <w:pPr>
        <w:spacing w:before="100" w:beforeAutospacing="1" w:after="100" w:afterAutospacing="1"/>
        <w:ind w:right="-568"/>
        <w:jc w:val="both"/>
        <w:rPr>
          <w:sz w:val="28"/>
          <w:szCs w:val="28"/>
        </w:rPr>
      </w:pPr>
      <w:r w:rsidRPr="004713BE">
        <w:rPr>
          <w:b/>
          <w:bCs/>
          <w:sz w:val="28"/>
          <w:szCs w:val="28"/>
        </w:rPr>
        <w:t>Art. 4º</w:t>
      </w:r>
      <w:r w:rsidRPr="004713BE">
        <w:rPr>
          <w:sz w:val="28"/>
          <w:szCs w:val="28"/>
        </w:rPr>
        <w:t xml:space="preserve"> - O </w:t>
      </w:r>
      <w:proofErr w:type="spellStart"/>
      <w:r w:rsidRPr="004713BE">
        <w:rPr>
          <w:sz w:val="28"/>
          <w:szCs w:val="28"/>
        </w:rPr>
        <w:t>Conap</w:t>
      </w:r>
      <w:proofErr w:type="spellEnd"/>
      <w:r w:rsidRPr="004713BE">
        <w:rPr>
          <w:sz w:val="28"/>
          <w:szCs w:val="28"/>
        </w:rPr>
        <w:t xml:space="preserve"> será convocado pela Diretoria Executiva da </w:t>
      </w:r>
      <w:proofErr w:type="spellStart"/>
      <w:r w:rsidRPr="004713BE">
        <w:rPr>
          <w:sz w:val="28"/>
          <w:szCs w:val="28"/>
        </w:rPr>
        <w:t>Fenajufe</w:t>
      </w:r>
      <w:proofErr w:type="spellEnd"/>
      <w:r w:rsidRPr="004713BE">
        <w:rPr>
          <w:sz w:val="28"/>
          <w:szCs w:val="28"/>
        </w:rPr>
        <w:t>:</w:t>
      </w:r>
    </w:p>
    <w:p w:rsidR="00BC57A7" w:rsidRPr="004713BE" w:rsidRDefault="00BC57A7" w:rsidP="00C16394">
      <w:pPr>
        <w:spacing w:before="100" w:beforeAutospacing="1" w:after="100" w:afterAutospacing="1"/>
        <w:ind w:right="-568"/>
        <w:jc w:val="both"/>
        <w:rPr>
          <w:sz w:val="28"/>
          <w:szCs w:val="28"/>
        </w:rPr>
      </w:pPr>
      <w:r w:rsidRPr="004713BE">
        <w:rPr>
          <w:b/>
          <w:bCs/>
          <w:sz w:val="28"/>
          <w:szCs w:val="28"/>
        </w:rPr>
        <w:t xml:space="preserve">I </w:t>
      </w:r>
      <w:r w:rsidRPr="004713BE">
        <w:rPr>
          <w:sz w:val="28"/>
          <w:szCs w:val="28"/>
        </w:rPr>
        <w:t>– Semestralmente, com a antecedência de 15 (quinze) dias.</w:t>
      </w:r>
    </w:p>
    <w:p w:rsidR="00BC57A7" w:rsidRPr="004713BE" w:rsidRDefault="00BC57A7" w:rsidP="00C16394">
      <w:pPr>
        <w:spacing w:before="100" w:beforeAutospacing="1" w:after="100" w:afterAutospacing="1"/>
        <w:ind w:right="-568"/>
        <w:jc w:val="both"/>
        <w:rPr>
          <w:sz w:val="28"/>
          <w:szCs w:val="28"/>
        </w:rPr>
      </w:pPr>
      <w:r w:rsidRPr="004713BE">
        <w:rPr>
          <w:b/>
          <w:bCs/>
          <w:sz w:val="28"/>
          <w:szCs w:val="28"/>
        </w:rPr>
        <w:t>II</w:t>
      </w:r>
      <w:r w:rsidRPr="004713BE">
        <w:rPr>
          <w:sz w:val="28"/>
          <w:szCs w:val="28"/>
        </w:rPr>
        <w:t xml:space="preserve"> – Extraordinariamente, com a antecedência de 15 (quinze) dias.</w:t>
      </w:r>
    </w:p>
    <w:p w:rsidR="00BC57A7" w:rsidRPr="004713BE" w:rsidRDefault="00BC57A7" w:rsidP="00C16394">
      <w:pPr>
        <w:pStyle w:val="Corpodetexto"/>
        <w:ind w:right="-568"/>
        <w:jc w:val="both"/>
        <w:rPr>
          <w:sz w:val="28"/>
          <w:szCs w:val="28"/>
        </w:rPr>
      </w:pPr>
      <w:r w:rsidRPr="004713BE">
        <w:rPr>
          <w:b/>
          <w:bCs/>
          <w:sz w:val="28"/>
          <w:szCs w:val="28"/>
        </w:rPr>
        <w:t>Art. 5º</w:t>
      </w:r>
      <w:r w:rsidRPr="004713BE">
        <w:rPr>
          <w:sz w:val="28"/>
          <w:szCs w:val="28"/>
        </w:rPr>
        <w:t xml:space="preserve"> - Todas as deliberações e encaminhamentos do </w:t>
      </w:r>
      <w:proofErr w:type="spellStart"/>
      <w:r w:rsidRPr="004713BE">
        <w:rPr>
          <w:sz w:val="28"/>
          <w:szCs w:val="28"/>
        </w:rPr>
        <w:t>Conap</w:t>
      </w:r>
      <w:proofErr w:type="spellEnd"/>
      <w:r w:rsidRPr="004713BE">
        <w:rPr>
          <w:sz w:val="28"/>
          <w:szCs w:val="28"/>
        </w:rPr>
        <w:t xml:space="preserve"> deverão ser </w:t>
      </w:r>
      <w:proofErr w:type="gramStart"/>
      <w:r w:rsidRPr="004713BE">
        <w:rPr>
          <w:sz w:val="28"/>
          <w:szCs w:val="28"/>
        </w:rPr>
        <w:t>amplamente divulgadas</w:t>
      </w:r>
      <w:proofErr w:type="gramEnd"/>
      <w:r w:rsidRPr="004713BE">
        <w:rPr>
          <w:sz w:val="28"/>
          <w:szCs w:val="28"/>
        </w:rPr>
        <w:t xml:space="preserve"> pela </w:t>
      </w:r>
      <w:proofErr w:type="spellStart"/>
      <w:r w:rsidRPr="004713BE">
        <w:rPr>
          <w:sz w:val="28"/>
          <w:szCs w:val="28"/>
        </w:rPr>
        <w:t>Fenajufe</w:t>
      </w:r>
      <w:proofErr w:type="spellEnd"/>
      <w:r w:rsidRPr="004713BE">
        <w:rPr>
          <w:sz w:val="28"/>
          <w:szCs w:val="28"/>
        </w:rPr>
        <w:t xml:space="preserve">, após a apreciação destes pela Diretoria Executiva, nos meios de comunicação da </w:t>
      </w:r>
      <w:proofErr w:type="spellStart"/>
      <w:r w:rsidRPr="004713BE">
        <w:rPr>
          <w:sz w:val="28"/>
          <w:szCs w:val="28"/>
        </w:rPr>
        <w:t>Fenajufe</w:t>
      </w:r>
      <w:proofErr w:type="spellEnd"/>
      <w:r w:rsidRPr="004713BE">
        <w:rPr>
          <w:sz w:val="28"/>
          <w:szCs w:val="28"/>
        </w:rPr>
        <w:t xml:space="preserve"> (revista, internet, </w:t>
      </w:r>
      <w:proofErr w:type="spellStart"/>
      <w:r w:rsidRPr="004713BE">
        <w:rPr>
          <w:sz w:val="28"/>
          <w:szCs w:val="28"/>
        </w:rPr>
        <w:t>rádioweb</w:t>
      </w:r>
      <w:proofErr w:type="spellEnd"/>
      <w:r w:rsidRPr="004713BE">
        <w:rPr>
          <w:sz w:val="28"/>
          <w:szCs w:val="28"/>
        </w:rPr>
        <w:t xml:space="preserve"> </w:t>
      </w:r>
      <w:proofErr w:type="spellStart"/>
      <w:r w:rsidRPr="004713BE">
        <w:rPr>
          <w:sz w:val="28"/>
          <w:szCs w:val="28"/>
        </w:rPr>
        <w:t>etc</w:t>
      </w:r>
      <w:proofErr w:type="spellEnd"/>
      <w:r w:rsidRPr="004713BE">
        <w:rPr>
          <w:sz w:val="28"/>
          <w:szCs w:val="28"/>
        </w:rPr>
        <w:t>), pelos sindicatos filiados e pelos respectivos núcleos de Aposentados e outra forma de organização que utilizem.</w:t>
      </w:r>
    </w:p>
    <w:p w:rsidR="00BC57A7" w:rsidRPr="004713BE" w:rsidRDefault="00BC57A7" w:rsidP="00C16394">
      <w:pPr>
        <w:spacing w:before="100" w:beforeAutospacing="1" w:after="100" w:afterAutospacing="1"/>
        <w:ind w:right="-568"/>
        <w:jc w:val="both"/>
        <w:rPr>
          <w:sz w:val="28"/>
          <w:szCs w:val="28"/>
        </w:rPr>
      </w:pPr>
      <w:r w:rsidRPr="004713BE">
        <w:rPr>
          <w:b/>
          <w:bCs/>
          <w:sz w:val="28"/>
          <w:szCs w:val="28"/>
        </w:rPr>
        <w:t>Art. 6º</w:t>
      </w:r>
      <w:r w:rsidRPr="004713BE">
        <w:rPr>
          <w:sz w:val="28"/>
          <w:szCs w:val="28"/>
        </w:rPr>
        <w:t xml:space="preserve"> - As despesas com transporte e hospedagem dos participantes do </w:t>
      </w:r>
      <w:proofErr w:type="spellStart"/>
      <w:r w:rsidRPr="004713BE">
        <w:rPr>
          <w:sz w:val="28"/>
          <w:szCs w:val="28"/>
        </w:rPr>
        <w:t>Conap</w:t>
      </w:r>
      <w:proofErr w:type="spellEnd"/>
      <w:r w:rsidRPr="004713BE">
        <w:rPr>
          <w:sz w:val="28"/>
          <w:szCs w:val="28"/>
        </w:rPr>
        <w:t>, em cada reunião, ficarão a cargo dos respectivos sindicatos filiados.</w:t>
      </w:r>
    </w:p>
    <w:p w:rsidR="00BC57A7" w:rsidRDefault="00BC57A7" w:rsidP="00C16394">
      <w:pPr>
        <w:ind w:right="-568"/>
        <w:jc w:val="center"/>
      </w:pPr>
    </w:p>
    <w:sectPr w:rsidR="00BC57A7" w:rsidSect="00A931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765" w:rsidRDefault="00BF5765" w:rsidP="00C16394">
      <w:r>
        <w:separator/>
      </w:r>
    </w:p>
  </w:endnote>
  <w:endnote w:type="continuationSeparator" w:id="0">
    <w:p w:rsidR="00BF5765" w:rsidRDefault="00BF5765" w:rsidP="00C16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765" w:rsidRDefault="00BF5765" w:rsidP="00C16394">
      <w:r>
        <w:separator/>
      </w:r>
    </w:p>
  </w:footnote>
  <w:footnote w:type="continuationSeparator" w:id="0">
    <w:p w:rsidR="00BF5765" w:rsidRDefault="00BF5765" w:rsidP="00C16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94" w:rsidRDefault="00C16394">
    <w:pPr>
      <w:pStyle w:val="Cabealho"/>
    </w:pPr>
    <w:r>
      <w:rPr>
        <w:noProof/>
      </w:rPr>
      <w:drawing>
        <wp:inline distT="0" distB="0" distL="0" distR="0">
          <wp:extent cx="5791200" cy="790575"/>
          <wp:effectExtent l="19050" t="0" r="0" b="0"/>
          <wp:docPr id="1" name="Imagem 1" descr="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b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C6688"/>
    <w:multiLevelType w:val="hybridMultilevel"/>
    <w:tmpl w:val="969C4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24F86"/>
    <w:multiLevelType w:val="hybridMultilevel"/>
    <w:tmpl w:val="F0CEB1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47F13"/>
    <w:multiLevelType w:val="hybridMultilevel"/>
    <w:tmpl w:val="BAF4B0C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7A7"/>
    <w:rsid w:val="002B7BFD"/>
    <w:rsid w:val="004713BE"/>
    <w:rsid w:val="004B162C"/>
    <w:rsid w:val="0092028A"/>
    <w:rsid w:val="009F50BD"/>
    <w:rsid w:val="00A113E0"/>
    <w:rsid w:val="00A93109"/>
    <w:rsid w:val="00AE09C4"/>
    <w:rsid w:val="00AF6EA9"/>
    <w:rsid w:val="00BC57A7"/>
    <w:rsid w:val="00BF5765"/>
    <w:rsid w:val="00C16394"/>
    <w:rsid w:val="00C816AB"/>
    <w:rsid w:val="00E96B64"/>
    <w:rsid w:val="00FE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57A7"/>
    <w:pPr>
      <w:keepNext/>
      <w:suppressAutoHyphens/>
      <w:outlineLvl w:val="7"/>
    </w:pPr>
    <w:rPr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57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C57A7"/>
    <w:pPr>
      <w:keepNext/>
      <w:suppressAutoHyphens/>
      <w:spacing w:before="240" w:after="120"/>
      <w:jc w:val="center"/>
    </w:pPr>
    <w:rPr>
      <w:rFonts w:ascii="Arial" w:eastAsia="Mincho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C57A7"/>
    <w:rPr>
      <w:rFonts w:ascii="Arial" w:eastAsia="Mincho" w:hAnsi="Arial" w:cs="Times New Roman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BC57A7"/>
    <w:pPr>
      <w:suppressAutoHyphens/>
      <w:jc w:val="center"/>
    </w:pPr>
    <w:rPr>
      <w:b/>
      <w:sz w:val="40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BC57A7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BC57A7"/>
    <w:pPr>
      <w:suppressAutoHyphens/>
    </w:pPr>
    <w:rPr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C57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3">
    <w:name w:val="Body Text 3"/>
    <w:basedOn w:val="Normal"/>
    <w:link w:val="Corpodetexto3Char"/>
    <w:semiHidden/>
    <w:unhideWhenUsed/>
    <w:rsid w:val="00BC57A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C57A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BC57A7"/>
    <w:rPr>
      <w:rFonts w:ascii="Courier New" w:hAnsi="Courier New" w:cs="Courier New"/>
      <w:sz w:val="20"/>
      <w:szCs w:val="20"/>
      <w:lang w:val="pl-PL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C57A7"/>
    <w:rPr>
      <w:rFonts w:ascii="Courier New" w:eastAsia="Times New Roman" w:hAnsi="Courier New" w:cs="Courier New"/>
      <w:sz w:val="20"/>
      <w:szCs w:val="20"/>
      <w:lang w:val="pl-PL" w:eastAsia="pt-BR"/>
    </w:rPr>
  </w:style>
  <w:style w:type="paragraph" w:styleId="PargrafodaLista">
    <w:name w:val="List Paragraph"/>
    <w:basedOn w:val="Normal"/>
    <w:uiPriority w:val="34"/>
    <w:qFormat/>
    <w:rsid w:val="00A113E0"/>
    <w:pPr>
      <w:ind w:left="720"/>
      <w:contextualSpacing/>
    </w:pPr>
  </w:style>
  <w:style w:type="table" w:styleId="Tabelacomgrade">
    <w:name w:val="Table Grid"/>
    <w:basedOn w:val="Tabelanormal"/>
    <w:uiPriority w:val="59"/>
    <w:rsid w:val="00C16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C163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63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163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163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3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3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imprensa</cp:lastModifiedBy>
  <cp:revision>2</cp:revision>
  <cp:lastPrinted>2014-03-26T16:33:00Z</cp:lastPrinted>
  <dcterms:created xsi:type="dcterms:W3CDTF">2014-03-26T22:09:00Z</dcterms:created>
  <dcterms:modified xsi:type="dcterms:W3CDTF">2014-03-26T22:09:00Z</dcterms:modified>
</cp:coreProperties>
</file>